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 обучения кулинарному искусству» ВИП МЮ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Bdr/>
        <w:spacing/>
        <w:ind/>
        <w:rPr>
          <w:b/>
          <w:color w:val="0000f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63500</wp:posOffset>
                </wp:positionV>
                <wp:extent cx="6629400" cy="0"/>
                <wp:effectExtent l="0" t="19050" r="38100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flip:y;visibility:visible;" from="-42.0pt,5.0pt" to="480.0pt,5.0pt" filled="f" strokecolor="#000000" strokeweight="4.50pt"/>
            </w:pict>
          </mc:Fallback>
        </mc:AlternateContent>
      </w:r>
      <w:r>
        <w:rPr>
          <w:b/>
          <w:color w:val="0000ff"/>
        </w:rPr>
        <w:t xml:space="preserve">                                                                                                                            </w:t>
      </w:r>
      <w:r>
        <w:rPr>
          <w:b/>
          <w:color w:val="0000ff"/>
        </w:rPr>
      </w:r>
      <w:r>
        <w:rPr>
          <w:b/>
          <w:color w:val="0000ff"/>
        </w:rPr>
      </w:r>
    </w:p>
    <w:p>
      <w:pPr>
        <w:pStyle w:val="940"/>
        <w:pBdr/>
        <w:shd w:val="clear" w:color="auto" w:fill="ffffff"/>
        <w:spacing w:after="0" w:afterAutospacing="0" w:before="0" w:beforeAutospacing="0"/>
        <w:ind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</w:r>
      <w:r>
        <w:rPr>
          <w:b/>
          <w:color w:val="0000ff"/>
          <w:sz w:val="18"/>
          <w:szCs w:val="18"/>
        </w:rPr>
      </w:r>
      <w:r>
        <w:rPr>
          <w:b/>
          <w:color w:val="0000ff"/>
          <w:sz w:val="18"/>
          <w:szCs w:val="18"/>
        </w:rPr>
      </w:r>
    </w:p>
    <w:p>
      <w:pPr>
        <w:pStyle w:val="940"/>
        <w:pBdr/>
        <w:shd w:val="clear" w:color="auto" w:fill="ffffff"/>
        <w:spacing w:after="0" w:afterAutospacing="0" w:before="0" w:beforeAutospacing="0"/>
        <w:ind/>
        <w:rPr>
          <w:b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367012, РД, г. Махачкала, </w:t>
      </w:r>
      <w:r>
        <w:rPr>
          <w:b/>
          <w:color w:val="0000ff"/>
          <w:sz w:val="18"/>
          <w:szCs w:val="18"/>
        </w:rPr>
        <w:t xml:space="preserve">пр</w:t>
      </w:r>
      <w:r>
        <w:rPr>
          <w:b/>
          <w:color w:val="0000ff"/>
          <w:sz w:val="18"/>
          <w:szCs w:val="18"/>
        </w:rPr>
        <w:t xml:space="preserve"> Шамиля 1е                                   </w:t>
      </w:r>
      <w:r>
        <w:rPr>
          <w:b/>
          <w:sz w:val="18"/>
          <w:szCs w:val="18"/>
        </w:rPr>
        <w:t xml:space="preserve">Тел.: 8 (967)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402 40 </w:t>
      </w:r>
      <w:r>
        <w:rPr>
          <w:b/>
          <w:sz w:val="18"/>
          <w:szCs w:val="18"/>
        </w:rPr>
        <w:t xml:space="preserve">04,  8</w:t>
      </w:r>
      <w:r>
        <w:rPr>
          <w:b/>
          <w:sz w:val="18"/>
          <w:szCs w:val="18"/>
        </w:rPr>
        <w:t xml:space="preserve"> (963) 420 43 10, 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Bdr/>
        <w:tabs>
          <w:tab w:val="left" w:leader="none" w:pos="6180"/>
        </w:tabs>
        <w:spacing/>
        <w:ind/>
        <w:jc w:val="center"/>
        <w:rPr>
          <w:b/>
          <w:color w:val="0000ff"/>
          <w:lang w:val="en-US"/>
        </w:rPr>
      </w:pPr>
      <w:r>
        <w:rPr>
          <w:b/>
          <w:color w:val="0000ff"/>
        </w:rPr>
        <w:t xml:space="preserve">                                                     </w:t>
      </w:r>
      <w:r>
        <w:rPr>
          <w:b/>
          <w:color w:val="0000ff"/>
          <w:lang w:val="en-US"/>
        </w:rPr>
        <w:t xml:space="preserve">mkumsiiat@mail.ru    www. vip-culinary.ru//</w:t>
      </w:r>
      <w:r>
        <w:rPr>
          <w:b/>
          <w:color w:val="0000ff"/>
          <w:lang w:val="en-US"/>
        </w:rPr>
      </w:r>
      <w:r>
        <w:rPr>
          <w:b/>
          <w:color w:val="0000ff"/>
          <w:lang w:val="en-US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Учебная программа по курсу «Идеальная хозяйка»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Первая неделя – Европейская кухня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                              Занятие 1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Сырники.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Рататуй.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6"/>
          <w:szCs w:val="36"/>
          <w:highlight w:val="none"/>
          <w:lang w:val="ru-RU"/>
        </w:rPr>
        <w:t xml:space="preserve">Мясной соус.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Оладьи.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Паста фетуччини с курицей и грибами.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Теплый салат с овощами и с курицей.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Салат с хрустящим баклажаном.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Рыба с овощами.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с домашней лапшой.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pBdr/>
        <w:spacing/>
        <w:ind w:left="81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pBdr/>
        <w:spacing/>
        <w:ind w:left="81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Рагу с гарниром.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Цезарь 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Пирог Ягодный.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Пирожки с картошкой.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Крабовый салат.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</w:rPr>
        <w:t xml:space="preserve">Венские вафли с бананом</w:t>
      </w:r>
      <w:r/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Вторая неделя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Восточно-азиатская</w:t>
      </w:r>
      <w:r>
        <w:rPr>
          <w:rFonts w:ascii="Times New Roman" w:hAnsi="Times New Roman" w:cs="Times New Roman"/>
          <w:b/>
          <w:sz w:val="36"/>
          <w:szCs w:val="36"/>
        </w:rPr>
        <w:t xml:space="preserve"> кухня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Грузинский слоенный салат.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pStyle w:val="941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Пицца.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pStyle w:val="941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t xml:space="preserve">Кофейные зерна печенье.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pBdr/>
        <w:spacing/>
        <w:ind w:firstLine="0"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Занятие 2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с курицей в соусе </w:t>
      </w:r>
      <w:r>
        <w:rPr>
          <w:rFonts w:ascii="Times New Roman" w:hAnsi="Times New Roman" w:cs="Times New Roman"/>
          <w:sz w:val="36"/>
          <w:szCs w:val="36"/>
        </w:rPr>
        <w:t xml:space="preserve">терияки</w:t>
      </w:r>
      <w:r>
        <w:rPr>
          <w:rFonts w:ascii="Times New Roman" w:hAnsi="Times New Roman" w:cs="Times New Roman"/>
          <w:sz w:val="36"/>
          <w:szCs w:val="36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Куринная грудка с </w:t>
      </w:r>
      <w:r>
        <w:rPr>
          <w:rFonts w:ascii="Times New Roman" w:hAnsi="Times New Roman" w:cs="Times New Roman"/>
          <w:sz w:val="36"/>
          <w:szCs w:val="36"/>
        </w:rPr>
        <w:t xml:space="preserve">моцар</w:t>
      </w:r>
      <w:r>
        <w:rPr>
          <w:rFonts w:ascii="Times New Roman" w:hAnsi="Times New Roman" w:cs="Times New Roman"/>
          <w:sz w:val="36"/>
          <w:szCs w:val="36"/>
        </w:rPr>
        <w:t xml:space="preserve">елло</w:t>
      </w:r>
      <w:r>
        <w:rPr>
          <w:rFonts w:ascii="Times New Roman" w:hAnsi="Times New Roman" w:cs="Times New Roman"/>
          <w:sz w:val="36"/>
          <w:szCs w:val="36"/>
        </w:rPr>
        <w:t xml:space="preserve">й и помидорами</w:t>
      </w:r>
      <w:r>
        <w:rPr>
          <w:rFonts w:ascii="Times New Roman" w:hAnsi="Times New Roman" w:cs="Times New Roman"/>
          <w:sz w:val="36"/>
          <w:szCs w:val="36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Шарлотка с яблоками.</w:t>
      </w: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Брауни.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Мясо по-корейски.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Чечевичный суп по-турецки</w:t>
      </w:r>
      <w:r>
        <w:rPr>
          <w:rFonts w:ascii="Times New Roman" w:hAnsi="Times New Roman" w:cs="Times New Roman"/>
          <w:sz w:val="36"/>
          <w:szCs w:val="36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0"/>
        </w:numPr>
        <w:pBdr/>
        <w:tabs>
          <w:tab w:val="left" w:leader="none" w:pos="5516"/>
        </w:tabs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Морс ягодный.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Лагман.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6"/>
          <w:szCs w:val="36"/>
          <w:lang w:val="ru-RU"/>
        </w:rPr>
        <w:t xml:space="preserve">Котлеты с пюре.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Плов.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Голубцы.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Овощная нарезка.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Третья неделя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  <w:r>
        <w:rPr>
          <w:rFonts w:ascii="Times New Roman" w:hAnsi="Times New Roman" w:cs="Times New Roman"/>
          <w:b/>
          <w:sz w:val="36"/>
          <w:szCs w:val="36"/>
        </w:rPr>
        <w:t xml:space="preserve"> Дагестанская кухня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Аварский </w:t>
      </w:r>
      <w:r>
        <w:rPr>
          <w:rFonts w:ascii="Times New Roman" w:hAnsi="Times New Roman" w:cs="Times New Roman"/>
          <w:sz w:val="36"/>
          <w:szCs w:val="36"/>
        </w:rPr>
        <w:t xml:space="preserve">хинкал</w:t>
      </w:r>
      <w:r>
        <w:rPr>
          <w:rFonts w:ascii="Times New Roman" w:hAnsi="Times New Roman" w:cs="Times New Roman"/>
          <w:sz w:val="36"/>
          <w:szCs w:val="36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Слоенный </w:t>
      </w:r>
      <w:r>
        <w:rPr>
          <w:rFonts w:ascii="Times New Roman" w:hAnsi="Times New Roman" w:cs="Times New Roman"/>
          <w:sz w:val="36"/>
          <w:szCs w:val="36"/>
        </w:rPr>
        <w:t xml:space="preserve">хинкал.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2"/>
        </w:numPr>
        <w:pBdr/>
        <w:spacing/>
        <w:ind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Кукурузный </w:t>
      </w:r>
      <w:r>
        <w:rPr>
          <w:rFonts w:ascii="Times New Roman" w:hAnsi="Times New Roman" w:cs="Times New Roman"/>
          <w:sz w:val="36"/>
          <w:szCs w:val="36"/>
        </w:rPr>
        <w:t xml:space="preserve">хинкал.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Чуду даргинское.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Тыква. Мясо. Зелень-творог.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3"/>
        </w:numPr>
        <w:pBdr/>
        <w:spacing/>
        <w:ind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  <w:t xml:space="preserve">Хычины картошка – сыр.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 w:firstLine="0"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Занятие 3</w:t>
      </w:r>
      <w:r/>
      <w:r/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Манты.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Курзе</w:t>
      </w:r>
      <w:r>
        <w:rPr>
          <w:rFonts w:ascii="Times New Roman" w:hAnsi="Times New Roman" w:cs="Times New Roman"/>
          <w:sz w:val="36"/>
          <w:szCs w:val="36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Тонкий х</w:t>
      </w:r>
      <w:r>
        <w:rPr>
          <w:rFonts w:ascii="Times New Roman" w:hAnsi="Times New Roman" w:cs="Times New Roman"/>
          <w:sz w:val="36"/>
          <w:szCs w:val="36"/>
        </w:rPr>
        <w:t xml:space="preserve">инкал.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Калмыкский</w:t>
      </w:r>
      <w:r>
        <w:rPr>
          <w:rFonts w:ascii="Times New Roman" w:hAnsi="Times New Roman" w:cs="Times New Roman"/>
          <w:sz w:val="36"/>
          <w:szCs w:val="36"/>
        </w:rPr>
        <w:t xml:space="preserve"> чай.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Пышки.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Чак-чак.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Мучная халва.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Кураговая</w:t>
      </w:r>
      <w:r>
        <w:rPr>
          <w:rFonts w:ascii="Times New Roman" w:hAnsi="Times New Roman" w:cs="Times New Roman"/>
          <w:sz w:val="36"/>
          <w:szCs w:val="36"/>
        </w:rPr>
        <w:t xml:space="preserve"> каша.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Мучари.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Четвертая неделя – Кухня мира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сакура.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Лапша Яки соба.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Творожные треугольники с сахаром.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Киш</w:t>
      </w:r>
      <w:r>
        <w:rPr>
          <w:rFonts w:ascii="Times New Roman" w:hAnsi="Times New Roman" w:cs="Times New Roman"/>
          <w:sz w:val="36"/>
          <w:szCs w:val="36"/>
        </w:rPr>
        <w:t xml:space="preserve"> Лорен.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  <w:t xml:space="preserve">Сдобные булочки с орехом.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«Паллини».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1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highlight w:val="none"/>
        </w:rPr>
        <w:t xml:space="preserve">Кекс апельсиновый.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Жульен с курицей и грибами.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1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Харчо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41"/>
        <w:numPr>
          <w:ilvl w:val="0"/>
          <w:numId w:val="2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Курица по-арабски.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2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Борщ.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21"/>
        </w:numPr>
        <w:pBdr/>
        <w:spacing/>
        <w:ind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t xml:space="preserve">Фруктовый чай.</w:t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pBdr/>
        <w:spacing/>
        <w:ind w:firstLine="0"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2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Легкий Наполеон.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2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Чаепитие.</w:t>
      </w:r>
      <w:r>
        <w:rPr>
          <w:rFonts w:ascii="Times New Roman" w:hAnsi="Times New Roman" w:cs="Times New Roman"/>
          <w:sz w:val="36"/>
          <w:szCs w:val="36"/>
        </w:rPr>
        <w:t xml:space="preserve"> Разновидности чая.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41"/>
        <w:numPr>
          <w:ilvl w:val="0"/>
          <w:numId w:val="2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Этикет. Сервировка стола.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81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3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5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7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9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1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3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5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7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81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3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5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7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9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1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3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5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70"/>
      </w:pPr>
      <w:rPr/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81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3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5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7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9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1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3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5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70"/>
      </w:pPr>
      <w:rPr/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81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3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5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7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9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1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3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5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70"/>
      </w:pPr>
      <w:rPr/>
      <w:start w:val="1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81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3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5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7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9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1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3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5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70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81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3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5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7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9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1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3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5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70"/>
      </w:pPr>
      <w:rPr/>
      <w:start w:val="1"/>
      <w:suff w:val="space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6"/>
  </w:num>
  <w:num w:numId="5">
    <w:abstractNumId w:val="7"/>
  </w:num>
  <w:num w:numId="6">
    <w:abstractNumId w:val="18"/>
  </w:num>
  <w:num w:numId="7">
    <w:abstractNumId w:val="10"/>
  </w:num>
  <w:num w:numId="8">
    <w:abstractNumId w:val="3"/>
  </w:num>
  <w:num w:numId="9">
    <w:abstractNumId w:val="5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21"/>
  </w:num>
  <w:num w:numId="15">
    <w:abstractNumId w:val="2"/>
  </w:num>
  <w:num w:numId="16">
    <w:abstractNumId w:val="6"/>
  </w:num>
  <w:num w:numId="17">
    <w:abstractNumId w:val="0"/>
  </w:num>
  <w:num w:numId="18">
    <w:abstractNumId w:val="20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1">
    <w:name w:val="Intense Emphasis"/>
    <w:basedOn w:val="9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2">
    <w:name w:val="Intense Reference"/>
    <w:basedOn w:val="9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3">
    <w:name w:val="Subtle Emphasis"/>
    <w:basedOn w:val="9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Emphasis"/>
    <w:basedOn w:val="937"/>
    <w:uiPriority w:val="20"/>
    <w:qFormat/>
    <w:pPr>
      <w:pBdr/>
      <w:spacing/>
      <w:ind/>
    </w:pPr>
    <w:rPr>
      <w:i/>
      <w:iCs/>
    </w:rPr>
  </w:style>
  <w:style w:type="character" w:styleId="755">
    <w:name w:val="Strong"/>
    <w:basedOn w:val="937"/>
    <w:uiPriority w:val="22"/>
    <w:qFormat/>
    <w:pPr>
      <w:pBdr/>
      <w:spacing/>
      <w:ind/>
    </w:pPr>
    <w:rPr>
      <w:b/>
      <w:bCs/>
    </w:rPr>
  </w:style>
  <w:style w:type="character" w:styleId="756">
    <w:name w:val="Subtle Reference"/>
    <w:basedOn w:val="9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7">
    <w:name w:val="Book Title"/>
    <w:basedOn w:val="93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8">
    <w:name w:val="FollowedHyperlink"/>
    <w:basedOn w:val="9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9">
    <w:name w:val="Heading 1"/>
    <w:basedOn w:val="936"/>
    <w:next w:val="936"/>
    <w:link w:val="76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0">
    <w:name w:val="Heading 1 Char"/>
    <w:basedOn w:val="937"/>
    <w:link w:val="75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61">
    <w:name w:val="Heading 2"/>
    <w:basedOn w:val="936"/>
    <w:next w:val="936"/>
    <w:link w:val="76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basedOn w:val="937"/>
    <w:link w:val="76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63">
    <w:name w:val="Heading 3"/>
    <w:basedOn w:val="936"/>
    <w:next w:val="936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basedOn w:val="937"/>
    <w:link w:val="76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65">
    <w:name w:val="Heading 4"/>
    <w:basedOn w:val="936"/>
    <w:next w:val="936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basedOn w:val="937"/>
    <w:link w:val="7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36"/>
    <w:next w:val="936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basedOn w:val="937"/>
    <w:link w:val="7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36"/>
    <w:next w:val="936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basedOn w:val="937"/>
    <w:link w:val="76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36"/>
    <w:next w:val="936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basedOn w:val="937"/>
    <w:link w:val="7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36"/>
    <w:next w:val="936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basedOn w:val="937"/>
    <w:link w:val="7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36"/>
    <w:next w:val="936"/>
    <w:link w:val="77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basedOn w:val="937"/>
    <w:link w:val="7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  <w:pPr>
      <w:pBdr/>
      <w:spacing w:after="0" w:before="0" w:line="240" w:lineRule="auto"/>
      <w:ind/>
    </w:pPr>
  </w:style>
  <w:style w:type="paragraph" w:styleId="778">
    <w:name w:val="Title"/>
    <w:basedOn w:val="936"/>
    <w:next w:val="936"/>
    <w:link w:val="7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9">
    <w:name w:val="Title Char"/>
    <w:basedOn w:val="937"/>
    <w:link w:val="778"/>
    <w:uiPriority w:val="10"/>
    <w:pPr>
      <w:pBdr/>
      <w:spacing/>
      <w:ind/>
    </w:pPr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1">
    <w:name w:val="Subtitle Char"/>
    <w:basedOn w:val="937"/>
    <w:link w:val="780"/>
    <w:uiPriority w:val="11"/>
    <w:pPr>
      <w:pBdr/>
      <w:spacing/>
      <w:ind/>
    </w:pPr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pBdr/>
      <w:spacing/>
      <w:ind w:right="720" w:left="720"/>
    </w:pPr>
    <w:rPr>
      <w:i/>
    </w:rPr>
  </w:style>
  <w:style w:type="character" w:styleId="783">
    <w:name w:val="Quote Char"/>
    <w:link w:val="782"/>
    <w:uiPriority w:val="29"/>
    <w:pPr>
      <w:pBdr/>
      <w:spacing/>
      <w:ind/>
    </w:pPr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85">
    <w:name w:val="Intense Quote Char"/>
    <w:link w:val="784"/>
    <w:uiPriority w:val="30"/>
    <w:pPr>
      <w:pBdr/>
      <w:spacing/>
      <w:ind/>
    </w:pPr>
    <w:rPr>
      <w:i/>
    </w:rPr>
  </w:style>
  <w:style w:type="paragraph" w:styleId="786">
    <w:name w:val="Header"/>
    <w:basedOn w:val="936"/>
    <w:link w:val="7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7">
    <w:name w:val="Header Char"/>
    <w:basedOn w:val="937"/>
    <w:link w:val="786"/>
    <w:uiPriority w:val="99"/>
    <w:pPr>
      <w:pBdr/>
      <w:spacing/>
      <w:ind/>
    </w:pPr>
  </w:style>
  <w:style w:type="paragraph" w:styleId="788">
    <w:name w:val="Footer"/>
    <w:basedOn w:val="936"/>
    <w:link w:val="7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9">
    <w:name w:val="Footer Char"/>
    <w:basedOn w:val="937"/>
    <w:link w:val="788"/>
    <w:uiPriority w:val="99"/>
    <w:pPr>
      <w:pBdr/>
      <w:spacing/>
      <w:ind/>
    </w:pPr>
  </w:style>
  <w:style w:type="paragraph" w:styleId="790">
    <w:name w:val="Caption"/>
    <w:basedOn w:val="936"/>
    <w:next w:val="9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  <w:pPr>
      <w:pBdr/>
      <w:spacing/>
      <w:ind/>
    </w:pPr>
  </w:style>
  <w:style w:type="table" w:styleId="792">
    <w:name w:val="Table Grid"/>
    <w:basedOn w:val="9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Table Grid Light"/>
    <w:basedOn w:val="9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1"/>
    <w:basedOn w:val="9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2"/>
    <w:basedOn w:val="9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1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2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3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4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5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6"/>
    <w:basedOn w:val="9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1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2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3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4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5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6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1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2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3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4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5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6"/>
    <w:basedOn w:val="9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1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2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3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4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5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6"/>
    <w:basedOn w:val="9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0">
    <w:name w:val="Footnote Text Char"/>
    <w:link w:val="919"/>
    <w:uiPriority w:val="99"/>
    <w:pPr>
      <w:pBdr/>
      <w:spacing/>
      <w:ind/>
    </w:pPr>
    <w:rPr>
      <w:sz w:val="18"/>
    </w:rPr>
  </w:style>
  <w:style w:type="character" w:styleId="921">
    <w:name w:val="footnote reference"/>
    <w:basedOn w:val="937"/>
    <w:uiPriority w:val="99"/>
    <w:unhideWhenUsed/>
    <w:pPr>
      <w:pBdr/>
      <w:spacing/>
      <w:ind/>
    </w:pPr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3">
    <w:name w:val="Endnote Text Char"/>
    <w:link w:val="922"/>
    <w:uiPriority w:val="99"/>
    <w:pPr>
      <w:pBdr/>
      <w:spacing/>
      <w:ind/>
    </w:pPr>
    <w:rPr>
      <w:sz w:val="20"/>
    </w:rPr>
  </w:style>
  <w:style w:type="character" w:styleId="924">
    <w:name w:val="endnote reference"/>
    <w:basedOn w:val="937"/>
    <w:uiPriority w:val="99"/>
    <w:semiHidden/>
    <w:unhideWhenUsed/>
    <w:pPr>
      <w:pBdr/>
      <w:spacing/>
      <w:ind/>
    </w:pPr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pBdr/>
      <w:spacing w:after="57"/>
      <w:ind w:right="0" w:firstLine="0" w:left="0"/>
    </w:pPr>
  </w:style>
  <w:style w:type="paragraph" w:styleId="926">
    <w:name w:val="toc 2"/>
    <w:basedOn w:val="936"/>
    <w:next w:val="936"/>
    <w:uiPriority w:val="39"/>
    <w:unhideWhenUsed/>
    <w:pPr>
      <w:pBdr/>
      <w:spacing w:after="57"/>
      <w:ind w:right="0" w:firstLine="0" w:left="283"/>
    </w:pPr>
  </w:style>
  <w:style w:type="paragraph" w:styleId="927">
    <w:name w:val="toc 3"/>
    <w:basedOn w:val="936"/>
    <w:next w:val="936"/>
    <w:uiPriority w:val="39"/>
    <w:unhideWhenUsed/>
    <w:pPr>
      <w:pBdr/>
      <w:spacing w:after="57"/>
      <w:ind w:right="0" w:firstLine="0" w:left="567"/>
    </w:pPr>
  </w:style>
  <w:style w:type="paragraph" w:styleId="928">
    <w:name w:val="toc 4"/>
    <w:basedOn w:val="936"/>
    <w:next w:val="936"/>
    <w:uiPriority w:val="39"/>
    <w:unhideWhenUsed/>
    <w:pPr>
      <w:pBdr/>
      <w:spacing w:after="57"/>
      <w:ind w:right="0" w:firstLine="0" w:left="850"/>
    </w:pPr>
  </w:style>
  <w:style w:type="paragraph" w:styleId="929">
    <w:name w:val="toc 5"/>
    <w:basedOn w:val="936"/>
    <w:next w:val="936"/>
    <w:uiPriority w:val="39"/>
    <w:unhideWhenUsed/>
    <w:pPr>
      <w:pBdr/>
      <w:spacing w:after="57"/>
      <w:ind w:right="0" w:firstLine="0" w:left="1134"/>
    </w:pPr>
  </w:style>
  <w:style w:type="paragraph" w:styleId="930">
    <w:name w:val="toc 6"/>
    <w:basedOn w:val="936"/>
    <w:next w:val="936"/>
    <w:uiPriority w:val="39"/>
    <w:unhideWhenUsed/>
    <w:pPr>
      <w:pBdr/>
      <w:spacing w:after="57"/>
      <w:ind w:right="0" w:firstLine="0" w:left="1417"/>
    </w:pPr>
  </w:style>
  <w:style w:type="paragraph" w:styleId="931">
    <w:name w:val="toc 7"/>
    <w:basedOn w:val="936"/>
    <w:next w:val="936"/>
    <w:uiPriority w:val="39"/>
    <w:unhideWhenUsed/>
    <w:pPr>
      <w:pBdr/>
      <w:spacing w:after="57"/>
      <w:ind w:right="0" w:firstLine="0" w:left="1701"/>
    </w:pPr>
  </w:style>
  <w:style w:type="paragraph" w:styleId="932">
    <w:name w:val="toc 8"/>
    <w:basedOn w:val="936"/>
    <w:next w:val="936"/>
    <w:uiPriority w:val="39"/>
    <w:unhideWhenUsed/>
    <w:pPr>
      <w:pBdr/>
      <w:spacing w:after="57"/>
      <w:ind w:right="0" w:firstLine="0" w:left="1984"/>
    </w:pPr>
  </w:style>
  <w:style w:type="paragraph" w:styleId="933">
    <w:name w:val="toc 9"/>
    <w:basedOn w:val="936"/>
    <w:next w:val="936"/>
    <w:uiPriority w:val="39"/>
    <w:unhideWhenUsed/>
    <w:pPr>
      <w:pBdr/>
      <w:spacing w:after="57"/>
      <w:ind w:right="0" w:firstLine="0" w:left="2268"/>
    </w:pPr>
  </w:style>
  <w:style w:type="paragraph" w:styleId="934">
    <w:name w:val="TOC Heading"/>
    <w:uiPriority w:val="39"/>
    <w:unhideWhenUsed/>
    <w:pPr>
      <w:pBdr/>
      <w:spacing/>
      <w:ind/>
    </w:pPr>
  </w:style>
  <w:style w:type="paragraph" w:styleId="935">
    <w:name w:val="table of figures"/>
    <w:basedOn w:val="936"/>
    <w:next w:val="936"/>
    <w:uiPriority w:val="99"/>
    <w:unhideWhenUsed/>
    <w:pPr>
      <w:pBdr/>
      <w:spacing w:after="0" w:afterAutospacing="0"/>
      <w:ind/>
    </w:pPr>
  </w:style>
  <w:style w:type="paragraph" w:styleId="936" w:default="1">
    <w:name w:val="Normal"/>
    <w:qFormat/>
    <w:pPr>
      <w:pBdr/>
      <w:spacing w:after="200" w:line="276" w:lineRule="auto"/>
      <w:ind/>
    </w:pPr>
    <w:rPr>
      <w:rFonts w:eastAsiaTheme="minorEastAsia"/>
      <w:lang w:eastAsia="ru-RU"/>
    </w:rPr>
  </w:style>
  <w:style w:type="character" w:styleId="937" w:default="1">
    <w:name w:val="Default Paragraph Font"/>
    <w:uiPriority w:val="1"/>
    <w:semiHidden/>
    <w:unhideWhenUsed/>
    <w:pPr>
      <w:pBdr/>
      <w:spacing/>
      <w:ind/>
    </w:pPr>
  </w:style>
  <w:style w:type="table" w:styleId="9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9" w:default="1">
    <w:name w:val="No List"/>
    <w:uiPriority w:val="99"/>
    <w:semiHidden/>
    <w:unhideWhenUsed/>
    <w:pPr>
      <w:pBdr/>
      <w:spacing/>
      <w:ind/>
    </w:pPr>
  </w:style>
  <w:style w:type="paragraph" w:styleId="940">
    <w:name w:val="Normal (Web)"/>
    <w:basedOn w:val="936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41">
    <w:name w:val="List Paragraph"/>
    <w:basedOn w:val="936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10</cp:revision>
  <dcterms:created xsi:type="dcterms:W3CDTF">2023-10-11T11:59:00Z</dcterms:created>
  <dcterms:modified xsi:type="dcterms:W3CDTF">2025-06-26T12:11:23Z</dcterms:modified>
</cp:coreProperties>
</file>